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A9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Конспект занятия «Музыкальное приключение»</w:t>
      </w:r>
    </w:p>
    <w:p w:rsidR="005F67A9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Музыкальный руководитель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Пителина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Э.В.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Цель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– развитие у дошкольников музыкальных и творческих способностей посредством использования различных видов музыкальной деятельности.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</w:t>
      </w:r>
      <w:r w:rsidRPr="00FC131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Образовательные: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развивать музыкально-двигательные способности детей (ритмичность, координацию движений, ориентировку в пространстве);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учить видеть красоту осенней природы через слушание музыки, исполнение музыкальных произведений и просмотр картин с изображением осени;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 продолжать учить петь естественным голосом песню «Осень»;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развивать в детях эмоциональную отзывчивость к музыке;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</w:t>
      </w:r>
      <w:r w:rsidRPr="00FC131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Воспитательные: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-  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формировать положительное отношение ребенка к окружающему миру, к самому себе;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формировать коммуникативные навыки;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Оздоровительные: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-создавать условия, обеспечивающие эмоциональное благополучие каждого ребенка;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-сохранять и укреплять физическое и психическое здоровье;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</w:t>
      </w:r>
      <w:proofErr w:type="gramStart"/>
      <w:r w:rsidRPr="00FC131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Оборудование: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фортепиано, аудиоаппаратура, компьютер, проектор, детские музыкальные инструменты, нотки для наград детям, светящийся шар.</w:t>
      </w:r>
      <w:proofErr w:type="gramEnd"/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Репертуар: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«Марш» Ф. Надененко, «Всадники» Витлин, «Летчики, на аэродром» М.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Раухвергер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«Веселый поезд» З.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Компанеец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«Осенняя песнь» из цикла «Времена года» П. Чайковский, «Осень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»А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Арутюнов, народная мелодия «Русский наигрыш», «Плетень» «Полька» Ю.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Чичков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«Марш» Н. Леви, «Прелюдия» отрывок Бах.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Ход занятия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Дети входят в зал под марш, на вторую часть музыки находят себе дружочка и встают врассыпную.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Что такое «здравствуй»? – лучшее из слов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Потому что «здравствуй» – значит будь здоров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поет по трезвучию вверх: «Здравствуйте, дети»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Дети отвечают по трезвучию вниз «Здравствуйте»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Чтобы у нас на весь день сохранилось хорошее настроение, мы сейчас споем веселую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трямд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песенку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Валеологическая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Трямди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–п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есенка».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Дети стоят парами лицом друг к другу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Маленькие пальчики: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трям-трям-трям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! «здороваются» кончиками пальцев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Б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арабанят пальчики: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трям-трям-трям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!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А теперь ладошки: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трям-трям-трям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! То же ладошками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Кулачками постучим: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трям-трям-трям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! То же кулачками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трям-трямски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говорим: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Засопели носики: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трям-трям-трям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! Касаются друг друга носиками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Носики 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–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асосики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трям-трям-трям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!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А теперь мы улыбнулись, «Пружинка» улыбаются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рыгнули и повернулись. 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Выполняют на месте по тексту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Мы в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Трям-трямдии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живем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Хлопают в ладоши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Трямди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песенки поем: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трям-трям-трям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!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Дети садятся на стульчики.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утором, идя в детский сад, под дверью я нашла вот такое письмо (показывает) «Здравствуйте, ребята, как у вас дела? Знаю, что послушны вы и верные друзья. Пригласить хочу вас в гости, 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буду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рада я видеть всех в стране прекрасной, где правит музыка одна!»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Вы согласны отправиться в мир музыки? (ответы детей). А средство передвижения мы выберем вместе, но, чтобы лучше видеть и слышать, сделаем зарядку для глаз и ушей.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Гимнастика для глаз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Мы гимнастику для глаз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Выполняем каждый раз.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Вправо, влево, кругом, вниз,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Повторить ты не ленись.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Укрепляем мышцы глаза.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Видеть лучше будем сразу.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Самомассаж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ушей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Потрите ладошки друг об друга, чтобы они стали горячими. Правую ладошку положите на правое ушко, левую ладошку на левое ушко. Потрите ушки. Делаем это бережно. Возьмите за мочки уха и аккуратно потяните их вниз 3 раз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раз, два, три. Возьмите середину ушной раковины и потяните ушки в сторон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ы-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раз, два, три. Возьмите верхний край, потяните вверх 3 раз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раз, два, три.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Пощипайте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ушки снизу-вверх, 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верху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вниз. Молодцы! Массаж закончен – садитесь. Теперь наши ушки готовы слушать, а глазки посмотреть.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(Показ слайдов и слушание музыкальных фрагментов «Всадники» Витлина, «Летчики, на аэродром» М.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Раухвергера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«Веселый поезд» З.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Компанейца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). (Дети решают, на чем поедут в путешествие, двигаются в соответствии с музыкой)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  <w:r w:rsidRPr="00FC131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куда же мы попали? (слайд с вопросительным знаком)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вот, что вам сказать хочу.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Сегодня, здесь, сейчас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 музыкальной феей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Быть хочу для вас!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(музыкальный руководитель надевает «волшебную мантию с нотками»)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 – фея музыки, друзья,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Меня, конечно, вы узнали.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Ведь каждый час я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День за днем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Вновь появляюсь в этом зале.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Живу в волшебной я стране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Где музыка лишь правит.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Дружите с музыкой всегда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Она лишь радость дарит.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Вы попали в музыкальную страну. В этой стране есть 5 музыкальных городов. В каждом городе вас ждут сюрпризы и задания, выполнив которые, вы получите буквы, из которых сложите слово и 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узнаете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кто является королем всех инструментов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(Музыкальный руководитель взмахивает «волшебной» палочкой – загорается светящийся шар)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 два тр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волшебный шар нам город покажи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(слайд «Город Ритма», выключить шар)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Мы попали в город ритма, этот город очень важен, ведь без ритма не может быть музыки. И сейчас я хочу с вами поиграть в игру</w:t>
      </w:r>
      <w:r w:rsidRPr="00FC131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«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Ритмическое эхо». Я 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прохлопаю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ритм, свой для каждого, вы внимательно слушаете и повторяете: дети воспроизводят за педагогом короткие ритмические рисунки в медленном темпе (на данном этапе – правильное воспроизведение ритма без пауз, не нарушая общего движения).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моем музыкальном королевстве тоже наступила осень (слайд), одно из моих любимых времен года. Красоту русской природы воспели в своих произведениях русские композиторы классики. Наблюдая за осенней природой, мы замечаем, что осень не только унылая, но и красивая пора. Что происходит с природой осенью?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Ответы детей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Итог: Осень – полыхание красок в лесу и в полях, отлёт птиц. Лес одевается в осенний разноцветный убор.  Появляются золотые листья на березе, желтые и багряные на осине. С каждым днем сильнее листопад. Земля покрывается разноцветными красками. Давайте все вместе расскажем 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стихотворение про осень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Речевая игра с движениями «Листопад»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Осень! Осень! Листопад! Ритмичные хлопки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Лес осенний 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конопат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 Щелчки пальцами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Листья рыжие шуршат Трут ладошкой о ладошку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летят, летят, летят! Качают руками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 правильно выполнили все заданиям и получаете первую букв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у(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Отправляемся дальше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(Музыкальный руководитель взмахивает «волшебной» палочкой – загорается светящийся шар)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 два тр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волшебный шар нам город покажи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(слайд «Музыкальный город», выключить шар)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В музыкальном городе живут люди, которые пишут музыку. Как их называют? (ответы детей) Правильно, композиторы. Богатством своих красок осень привлекла к себе внимание великого русского композитора П.И. Чайковского (слайд с фотографией), который в 1876г написал музыкальный альбом «Времена года». Одно из произведений этого сборника – «Осенняя песнь». Эта пьес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русский пейзаж, напоенный грустью. Эпиграфом к этому произведению были выбраны слова А. Толстого: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«Осень. Осыпается весь наш бедный сад,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Листья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пожелтевшие по ветру летят…»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Презентация «Осенняя песнь» П.И.Чайковский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После прослушивания и просмотра обсудить 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увиденное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поговорить о музыке, какая она?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Муз.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Вы очень интересно рассказали об услышанной музыке, поэтому получаете еще одну букву подсказку (А)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Ну что, ребята, нам пора отправляться в следующий город.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(Музыкальный руководитель взмахивает «волшебной» палочкой – загорается светящийся шар)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 два тр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волшебный шар нам город покажи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(слайд «Город танцев», выключить шар)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Волшебный шар перенес нас в город танцев. Все жители этого города очень любят играть и танцевать. И их любимая игра называется «Музыкальные стульчики»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Ход игры: стулья расставлены по кругу спинкой в центр. Дети рассчитываются на 1-2-3, за каждым номером закреплена своя мелодия. Водящий стоит недалеко от круга. Педагог включает вальс для группы детей под № 1. Выполняют за водящим вальсовый шаг по кругу.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Группа детей под № 2 за водящим выполняют шаг польки.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Группа детей под № 3 за водящим идут хороводным шагом под русскую народную музыку. Если звучит марш, то все дети встают и маршируют за ведущим. Как только музыка заканчивается, дети быстро садятся на свободные стульчики. Кому не хватило, становится ведущим.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Хватит, дети, нам играть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Начинаем танцевать.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таблички вы смотрите,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движенья повторите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«Парный танец» хорватская народная мелодия с использованием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мнемотаблиц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(см. приложение)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Очень весело мы провели время в городе танцев, и вы узнаете еще одну букву вашего задания (О).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 нам пора отправляться дальше. Сели на стульчики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(Музыкальный руководитель взмахивает «волшебной» палочкой – загорается светящийся шар)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- Раз два тр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волшебный шар нам город покажи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(слайд «Город вокала», выключить шар)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Мы с вами в городе вокала. Слово «вокал» произошло от латинского слова «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voce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», голос, поэтому здесь живут певцы и певицы. У вас тоже у всех звонкие и красивые голоса, поэтому, чтобы получить еще одну букву, я предлагаю нам спеть песню «Осень» (исполняют песню).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И в этом городе вы справились с заданием, и получаете еще одну букву (Г). Чтобы узнать, как зовут короля инструментов, нам осталось побывать в последнем городе, садитесь на стульчики, отправляемся.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(Музыкальный руководитель взмахивает «волшебной» палочкой – загорается светящийся шар)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Раз два тр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волшебный шар нам город покажи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(слайд «Город оркестр», выключить шар)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Это последний город моей музыкальной страны, город оркестр. Что обозначает слово оркестр? (ответы детей: большое количество людей, играющих на разных инструментах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)(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слайд)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Первое задание: сейчас будет звучать русская народная музыка, вам нужно угадать, какой инструмент звучит. «Русский наигрыш» (во время прослушивания дети угадывают инструменты и их изображения появляются на слайде)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Вы справились с этим заданием. Ребята, а хотите сами помузицировать?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Осенняя сказка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(речевая игра с музыкальными инструментами)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Тихо 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бродит по дорожке Тихо бьют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ладошками по барабану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Осень в золотой одёжке.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Где листочком зашуршит, Маракасы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Где дождинкой зазвенит. Колокольчик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Раздается громкий стук: Деревянные палочки, кубики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Это дяте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тук да тук!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Дятел делает дупл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Ксилофоны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Будет белке там тепло. «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Шуршалки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Ветерок вдруг налетел,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 деревьям пошумел,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Громче завывает, Тремоло бубнов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Тучки собирает.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Дожди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динь, дождик- дон! Колокольчики, металлофоны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Капель бойкий перезвон.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Все звенит, стучит, пое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Все инструменты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Осень яркая идет!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Получайте последнюю букву (Н). Если сложить вместе все буквы, то получится имя короля всех инструментов, недаром мы находимся в городе оркестр. (Складывают буквы на мольберте) Получилось слово «орган» (слайд «орган») Орга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самый большой, самый величественный музыкальный инструмент. Очень древний и, пожалуй, самый сложный из всех существующих в мире инструментов. Название этого инструмента происходит от древнегреческого слова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organon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то есть, орудие или инструмент. Звучит орган при помощи труб (слайд) с различным тембром, в эти трубы при помощи мехов нагнетается воздух. Трубы в органе разные: (слайд) деревянные, металлические, с язычками и без них, тонкие и 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потолще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Поэтому и звуки получаются совершенно разные.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Овладеть игрой на органе не очень просто. Для извлечения звуков из этого инструмента нужно использовать сразу несколько клавиатур (слайды) – мануалов (это клавиатуры для рук), и педальную клавиатуру (для ног).</w:t>
      </w: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Среди всех музыкальных инструментов именно орган занимает первое место по своему звуковому богатству и выразительности. И вовсе не зря в музыкальном мире орган именуется Королем инструментов.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Давайте послушаем, как звучит орган «Прелюдия» Бах, отрывок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Вот и подошло к концу наше путешествие. Но прежде, чем мы вернемся обратно в детский сад, вы расскажете, что запомнилось больше всего на занятии. (Дети выражают свое отношение к занятию – рефлексия). А на прощание хочу поблагодарить вас и подарить вам весёлые нотки, но, как вы видите, они все белого цвета. Я хочу, чтобы, вернувшись в группу, вы раскрасили свои нотки в тот цвет, который больше всего подойдет к вашему настроению. Возвращаемся домой?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(Музыкальный руководитель взмахивает «волшебной» палочкой – загорается светящийся шар)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Раз два тр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волшебный шар нас в детский сад верни (слайд «Детский сад», выключить шар).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Ну вот, мы с вами и в детском саду. (Снимает плащ). И я уже не Фея музыки, а музыкальный руководитель. Давайте прощаться.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Муз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ук-ль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поет вверх по гамме «До свидания»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Дети: поют вниз по гамме «До свидания»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 «Марш» Леви уходят в группу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Список литературы: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Арсеневская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О.Н Система музыкальн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о-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оздоровительной работы в детском саду ФГОС Издательство «Учитель» 2015.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Осовицкая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З.Е., Казаринова А.С. Музыкальная литература. Первый год обучения. М., «Музыка» 2000.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Парфенов И. домик </w:t>
      </w:r>
      <w:proofErr w:type="gram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</w:t>
      </w:r>
      <w:proofErr w:type="gram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Клину. Курган, 1990.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Под большим шатром голубых небес. Стихи русских поэтов. Свердловск. </w:t>
      </w:r>
      <w:proofErr w:type="spellStart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Средне-Уральское</w:t>
      </w:r>
      <w:proofErr w:type="spellEnd"/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книжное издательство, 1982.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Чайковский П. Времена года. М., Музыка 1974.</w:t>
      </w:r>
    </w:p>
    <w:p w:rsidR="005F67A9" w:rsidRPr="00FC1313" w:rsidRDefault="005F67A9" w:rsidP="005F67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Ветлугина Н.А., Дзержинская И.Л., Комиссарова Л.Н. Методика музыкального воспитания в детском саду. М.: Просвещение, 1982. -271.</w:t>
      </w:r>
    </w:p>
    <w:p w:rsidR="005E6056" w:rsidRDefault="005F67A9" w:rsidP="005F67A9">
      <w:pPr>
        <w:spacing w:after="0" w:line="240" w:lineRule="auto"/>
      </w:pPr>
      <w:r w:rsidRPr="00FC13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Интернет-источник: </w:t>
      </w:r>
      <w:hyperlink r:id="rId4" w:tgtFrame="_blank" w:history="1">
        <w:r w:rsidRPr="00FC1313">
          <w:rPr>
            <w:rFonts w:ascii="Verdana" w:eastAsia="Times New Roman" w:hAnsi="Verdana" w:cs="Times New Roman"/>
            <w:color w:val="2C7BDE"/>
            <w:sz w:val="21"/>
            <w:u w:val="single"/>
            <w:lang w:eastAsia="ru-RU"/>
          </w:rPr>
          <w:t>http://womanadvice.ru/zagadki-pro-osen-dlya-doshkolnikov</w:t>
        </w:r>
      </w:hyperlink>
    </w:p>
    <w:sectPr w:rsidR="005E6056" w:rsidSect="005E6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F67A9"/>
    <w:rsid w:val="005E6056"/>
    <w:rsid w:val="005F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omanadvice.ru/zagadki-pro-osen-dlya-doshkol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1918</Words>
  <Characters>10938</Characters>
  <Application>Microsoft Office Word</Application>
  <DocSecurity>0</DocSecurity>
  <Lines>91</Lines>
  <Paragraphs>25</Paragraphs>
  <ScaleCrop>false</ScaleCrop>
  <Company>Microsoft</Company>
  <LinksUpToDate>false</LinksUpToDate>
  <CharactersWithSpaces>12831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2021-09-14T05:53:00Z</dcterms:created>
  <dcterms:modified xsi:type="dcterms:W3CDTF">2021-09-14T05:56:00Z</dcterms:modified>
</cp:coreProperties>
</file>