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BE" w:rsidRDefault="00FF2FBE" w:rsidP="00FF2F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2FBE" w:rsidRDefault="00FF2FBE" w:rsidP="00FF2F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2FBE" w:rsidRDefault="00FF2FBE" w:rsidP="00FF2F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2FBE" w:rsidRDefault="00FF2FBE" w:rsidP="00FF2F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2FBE" w:rsidRDefault="00FF2FBE" w:rsidP="00FF2F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2FBE" w:rsidRDefault="00FF2FBE" w:rsidP="00FF2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Конспект занятия по ФЭМП </w:t>
      </w:r>
    </w:p>
    <w:p w:rsidR="00FF2FBE" w:rsidRDefault="00FF2FBE" w:rsidP="00FF2FBE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в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старшей группе </w:t>
      </w:r>
    </w:p>
    <w:p w:rsidR="00FF2FBE" w:rsidRDefault="00FF2FBE" w:rsidP="00FF2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МКДОУ «Детский сад «Алёнушка» </w:t>
      </w:r>
      <w:proofErr w:type="spellStart"/>
      <w:r>
        <w:rPr>
          <w:rFonts w:ascii="Times New Roman" w:hAnsi="Times New Roman" w:cs="Times New Roman"/>
          <w:sz w:val="36"/>
          <w:szCs w:val="36"/>
        </w:rPr>
        <w:t>с.Енотаевка</w:t>
      </w:r>
      <w:proofErr w:type="spellEnd"/>
      <w:r>
        <w:rPr>
          <w:rFonts w:ascii="Times New Roman" w:hAnsi="Times New Roman" w:cs="Times New Roman"/>
          <w:sz w:val="36"/>
          <w:szCs w:val="36"/>
        </w:rPr>
        <w:t>»</w:t>
      </w:r>
    </w:p>
    <w:p w:rsidR="00FF2FBE" w:rsidRDefault="00FF2FBE" w:rsidP="00FF2FB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>
        <w:rPr>
          <w:rFonts w:ascii="Times New Roman" w:hAnsi="Times New Roman" w:cs="Times New Roman"/>
          <w:bCs/>
          <w:color w:val="000000"/>
          <w:sz w:val="40"/>
          <w:szCs w:val="40"/>
        </w:rPr>
        <w:t>Козленок, который умел считать до десяти</w:t>
      </w:r>
      <w:r>
        <w:rPr>
          <w:rFonts w:ascii="Times New Roman" w:hAnsi="Times New Roman" w:cs="Times New Roman"/>
          <w:sz w:val="40"/>
          <w:szCs w:val="40"/>
        </w:rPr>
        <w:t>»</w:t>
      </w: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center"/>
        <w:rPr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 xml:space="preserve">Воспитатель: </w:t>
      </w:r>
      <w:proofErr w:type="spellStart"/>
      <w:r>
        <w:rPr>
          <w:color w:val="333333"/>
          <w:sz w:val="40"/>
          <w:szCs w:val="40"/>
        </w:rPr>
        <w:t>Саганаева</w:t>
      </w:r>
      <w:proofErr w:type="spellEnd"/>
      <w:r>
        <w:rPr>
          <w:color w:val="333333"/>
          <w:sz w:val="40"/>
          <w:szCs w:val="40"/>
        </w:rPr>
        <w:t xml:space="preserve"> А.Ю.</w:t>
      </w: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pacing w:before="0" w:beforeAutospacing="0" w:after="0" w:afterAutospacing="0" w:line="288" w:lineRule="atLeast"/>
        <w:jc w:val="right"/>
        <w:rPr>
          <w:i/>
          <w:color w:val="333333"/>
          <w:sz w:val="40"/>
          <w:szCs w:val="40"/>
          <w:u w:val="single"/>
        </w:rPr>
      </w:pP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t> закрепить навыки прямого и обратного счета до 10.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внимания кратковременной и долговременной памяти, логического мышления, зрительного восприятия;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знания детей о геометрических фигурах.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моторику руки, координацию движений.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Учить театрализации знакомого произведения.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у детей любознательность, взаимопомощь, навыки самооценки.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занятия: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Дети вместе с воспитателем становятся в круг.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круг широкий, вижу я,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Встали все мои друзья.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сейчас пойдем направо,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теперь пойдем налево,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центре круга соберемся,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на место все вернемся.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Улыбнемся, подмигнем,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Заниматься мы начнем.</w:t>
      </w:r>
      <w:r>
        <w:rPr>
          <w:color w:val="000000"/>
          <w:sz w:val="28"/>
          <w:szCs w:val="28"/>
        </w:rPr>
        <w:br/>
      </w:r>
      <w:r>
        <w:rPr>
          <w:b/>
          <w:i/>
          <w:iCs/>
          <w:color w:val="000000"/>
          <w:sz w:val="28"/>
          <w:szCs w:val="28"/>
          <w:u w:val="single"/>
        </w:rPr>
        <w:t>Воспитатель: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Ребята, сегодня мы с вами отправимся в путешествие в </w:t>
      </w:r>
      <w:proofErr w:type="gramStart"/>
      <w:r>
        <w:rPr>
          <w:iCs/>
          <w:color w:val="000000"/>
          <w:sz w:val="28"/>
          <w:szCs w:val="28"/>
        </w:rPr>
        <w:t>волшебную  математическую</w:t>
      </w:r>
      <w:proofErr w:type="gramEnd"/>
      <w:r>
        <w:rPr>
          <w:iCs/>
          <w:color w:val="000000"/>
          <w:sz w:val="28"/>
          <w:szCs w:val="28"/>
        </w:rPr>
        <w:t xml:space="preserve">  страну. Хотите?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Уверены в своих силах и знаниях?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Для начала </w:t>
      </w:r>
      <w:proofErr w:type="gramStart"/>
      <w:r>
        <w:rPr>
          <w:iCs/>
          <w:color w:val="000000"/>
          <w:sz w:val="28"/>
          <w:szCs w:val="28"/>
        </w:rPr>
        <w:t>предлагаю  провести</w:t>
      </w:r>
      <w:proofErr w:type="gramEnd"/>
      <w:r>
        <w:rPr>
          <w:iCs/>
          <w:color w:val="000000"/>
          <w:sz w:val="28"/>
          <w:szCs w:val="28"/>
        </w:rPr>
        <w:t xml:space="preserve"> небольшую разминку.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сегодня день недели?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Какое сейчас время года?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дней в одной неделе?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носов у трех котов?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пальцев на одной руке?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раз в году бывает день рождения?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углов в треугольнике?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бывает раньше: утро или вечер?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Сколько животиков у пяти </w:t>
      </w:r>
      <w:proofErr w:type="spellStart"/>
      <w:r>
        <w:rPr>
          <w:color w:val="000000"/>
          <w:sz w:val="28"/>
          <w:szCs w:val="28"/>
        </w:rPr>
        <w:t>бегемотиков</w:t>
      </w:r>
      <w:proofErr w:type="spellEnd"/>
      <w:r>
        <w:rPr>
          <w:color w:val="000000"/>
          <w:sz w:val="28"/>
          <w:szCs w:val="28"/>
        </w:rPr>
        <w:t>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Воспитатель: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Молодцы! А теперь можно отправляться в путешествие!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Но кто живет в этой стране? Давайте знакомиться.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Первая остановка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 этом домике живут стихотворные задачки. Будьте внимательны</w:t>
      </w:r>
      <w:r>
        <w:rPr>
          <w:b/>
          <w:color w:val="000000"/>
          <w:sz w:val="28"/>
          <w:szCs w:val="28"/>
        </w:rPr>
        <w:t>.</w:t>
      </w:r>
    </w:p>
    <w:p w:rsidR="00FF2FBE" w:rsidRDefault="00FF2FBE" w:rsidP="00FF2F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Четыре гусенка и двое утят</w:t>
      </w:r>
      <w:r>
        <w:rPr>
          <w:color w:val="000000"/>
          <w:sz w:val="28"/>
          <w:szCs w:val="28"/>
        </w:rPr>
        <w:br/>
        <w:t>В озере плавают, громко кричат.</w:t>
      </w:r>
      <w:r>
        <w:rPr>
          <w:color w:val="000000"/>
          <w:sz w:val="28"/>
          <w:szCs w:val="28"/>
        </w:rPr>
        <w:br/>
        <w:t xml:space="preserve">А ну, посчитай </w:t>
      </w:r>
      <w:proofErr w:type="gramStart"/>
      <w:r>
        <w:rPr>
          <w:color w:val="000000"/>
          <w:sz w:val="28"/>
          <w:szCs w:val="28"/>
        </w:rPr>
        <w:t>поскорей,</w:t>
      </w:r>
      <w:r>
        <w:rPr>
          <w:color w:val="000000"/>
          <w:sz w:val="28"/>
          <w:szCs w:val="28"/>
        </w:rPr>
        <w:br/>
        <w:t>Сколько</w:t>
      </w:r>
      <w:proofErr w:type="gramEnd"/>
      <w:r>
        <w:rPr>
          <w:color w:val="000000"/>
          <w:sz w:val="28"/>
          <w:szCs w:val="28"/>
        </w:rPr>
        <w:t xml:space="preserve"> всего в воде малышей?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>(Шесть)</w:t>
      </w:r>
    </w:p>
    <w:p w:rsidR="00FF2FBE" w:rsidRDefault="00FF2FBE" w:rsidP="00FF2F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Семь веселых поросят</w:t>
      </w:r>
      <w:r>
        <w:rPr>
          <w:color w:val="000000"/>
          <w:sz w:val="28"/>
          <w:szCs w:val="28"/>
        </w:rPr>
        <w:br/>
        <w:t>У корытца в ряд стоят.</w:t>
      </w:r>
      <w:r>
        <w:rPr>
          <w:color w:val="000000"/>
          <w:sz w:val="28"/>
          <w:szCs w:val="28"/>
        </w:rPr>
        <w:br/>
        <w:t>Два ушли в кровать ложиться –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Сколько свинок у </w:t>
      </w:r>
      <w:proofErr w:type="gramStart"/>
      <w:r>
        <w:rPr>
          <w:color w:val="000000"/>
          <w:sz w:val="28"/>
          <w:szCs w:val="28"/>
        </w:rPr>
        <w:t>корытца?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>(</w:t>
      </w:r>
      <w:proofErr w:type="gramEnd"/>
      <w:r>
        <w:rPr>
          <w:i/>
          <w:iCs/>
          <w:color w:val="000000"/>
          <w:sz w:val="28"/>
          <w:szCs w:val="28"/>
        </w:rPr>
        <w:t>Пять)</w:t>
      </w:r>
    </w:p>
    <w:p w:rsidR="00FF2FBE" w:rsidRDefault="00FF2FBE" w:rsidP="00FF2F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неба звездочка </w:t>
      </w:r>
      <w:proofErr w:type="gramStart"/>
      <w:r>
        <w:rPr>
          <w:color w:val="000000"/>
          <w:sz w:val="28"/>
          <w:szCs w:val="28"/>
        </w:rPr>
        <w:t>упала,</w:t>
      </w:r>
      <w:r>
        <w:rPr>
          <w:color w:val="000000"/>
          <w:sz w:val="28"/>
          <w:szCs w:val="28"/>
        </w:rPr>
        <w:br/>
        <w:t>В</w:t>
      </w:r>
      <w:proofErr w:type="gramEnd"/>
      <w:r>
        <w:rPr>
          <w:color w:val="000000"/>
          <w:sz w:val="28"/>
          <w:szCs w:val="28"/>
        </w:rPr>
        <w:t xml:space="preserve"> гости к детям забежала.</w:t>
      </w:r>
      <w:r>
        <w:rPr>
          <w:color w:val="000000"/>
          <w:sz w:val="28"/>
          <w:szCs w:val="28"/>
        </w:rPr>
        <w:br/>
        <w:t>Три кричат вослед за ней:</w:t>
      </w:r>
      <w:r>
        <w:rPr>
          <w:color w:val="000000"/>
          <w:sz w:val="28"/>
          <w:szCs w:val="28"/>
        </w:rPr>
        <w:br/>
        <w:t>«Не забудь своих друзей!»</w:t>
      </w:r>
      <w:r>
        <w:rPr>
          <w:color w:val="000000"/>
          <w:sz w:val="28"/>
          <w:szCs w:val="28"/>
        </w:rPr>
        <w:br/>
        <w:t>Сколько ярких звезд пропало,</w:t>
      </w:r>
      <w:r>
        <w:rPr>
          <w:color w:val="000000"/>
          <w:sz w:val="28"/>
          <w:szCs w:val="28"/>
        </w:rPr>
        <w:br/>
        <w:t>С неба звездного упало?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>(Четыре)</w:t>
      </w:r>
    </w:p>
    <w:p w:rsidR="00FF2FBE" w:rsidRDefault="00FF2FBE" w:rsidP="00FF2FBE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Пять цветочков у Наташи</w:t>
      </w:r>
      <w:r>
        <w:rPr>
          <w:color w:val="000000"/>
          <w:sz w:val="28"/>
          <w:szCs w:val="28"/>
        </w:rPr>
        <w:br/>
        <w:t>И еще два дал ей Саша.</w:t>
      </w:r>
      <w:r>
        <w:rPr>
          <w:color w:val="000000"/>
          <w:sz w:val="28"/>
          <w:szCs w:val="28"/>
        </w:rPr>
        <w:br/>
        <w:t xml:space="preserve">Кто тут сможет </w:t>
      </w:r>
      <w:proofErr w:type="gramStart"/>
      <w:r>
        <w:rPr>
          <w:color w:val="000000"/>
          <w:sz w:val="28"/>
          <w:szCs w:val="28"/>
        </w:rPr>
        <w:t>посчитать,</w:t>
      </w:r>
      <w:r>
        <w:rPr>
          <w:color w:val="000000"/>
          <w:sz w:val="28"/>
          <w:szCs w:val="28"/>
        </w:rPr>
        <w:br/>
        <w:t>Сколько</w:t>
      </w:r>
      <w:proofErr w:type="gramEnd"/>
      <w:r>
        <w:rPr>
          <w:color w:val="000000"/>
          <w:sz w:val="28"/>
          <w:szCs w:val="28"/>
        </w:rPr>
        <w:t xml:space="preserve"> будет два и пять?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>(Семь)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Вторая остановка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Посмотрите внимательно, кто живет в этом доме? Молодцы, вы сами догадались. Да, это геометрические фигуры. Они хотят с вами поиграть.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 согласны?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Динамическая пауза с элементами гимнастики для глаз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«Геометрические фигуры»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фигуры - непоседы,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Любят в прятки поиграть.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давайте их, ребята,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Будем глазками искать.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Дружно глянем все налево.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там? Это же … квадрат.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уйти тебе проказник,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пытливых глаз ребят.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четырех углах квадрат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Шагает, прямо как солдат. Дети шагают на месте.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Теперь вправо посмотрите,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Узнаете? Это – … круг.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тебя мы отыскали.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 встречай, любимый друг.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Вокруг себя мы повернемся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на место вмиг вернемся. Дети кружатся на месте.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так высоко забрался,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Чуть до крыши не достал?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 странная фигура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Называется –… овал.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Прыгай, руки поднимай, Дети прыгают с поднятыми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овала доставай! вверх руками.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Вниз глазами поведем,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Треугольник там найдем.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на корточки присядем.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Хорошо фигуры знаем! Дети приседают.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u w:val="single"/>
        </w:rPr>
        <w:t>Третья остановка</w:t>
      </w:r>
      <w:r>
        <w:rPr>
          <w:color w:val="000000"/>
          <w:sz w:val="28"/>
          <w:szCs w:val="28"/>
        </w:rPr>
        <w:t>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доме живут Цифры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Случай странный,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Случай редкий,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Цифры в ссоре,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те на!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 своей стоять соседкой,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желает ни одна,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Нужно цифры помирить,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их строй восстановить.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i/>
          <w:iCs/>
          <w:color w:val="000000"/>
          <w:sz w:val="28"/>
          <w:szCs w:val="28"/>
        </w:rPr>
        <w:t>- Ребята, мы сейчас немного поиграем.</w:t>
      </w:r>
    </w:p>
    <w:p w:rsidR="00FF2FBE" w:rsidRDefault="00FF2FBE" w:rsidP="00FF2F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Игра "Найди нужную цифру"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Всем детям раздаются карточки с цифрами от одного до десяти. Воспитатель показывает карточки с определенным количеством предметов. Задача детей посчитать количество предметов на карточке и подобрать карточку с соответствующей цифрой.</w:t>
      </w:r>
    </w:p>
    <w:p w:rsidR="00FF2FBE" w:rsidRDefault="00FF2FBE" w:rsidP="00FF2F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«Расставь по порядку».</w:t>
      </w:r>
    </w:p>
    <w:p w:rsidR="00FF2FBE" w:rsidRDefault="00FF2FBE" w:rsidP="00FF2FBE">
      <w:pPr>
        <w:pStyle w:val="a3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Для игры используются карточки с числами от 1 до 10. Воспитатель приглашает десять воспитанников и раздает им карточки с цифрами. Воспитатель предлагает всем участникам побегать под музыку, а по окончании музыки, выстроиться в ряд в произвольном порядке. Дети, которым не достались карточки, должны расставить игроков по порядку. Один ребенок исправляет одну ошибку.</w:t>
      </w:r>
      <w:r>
        <w:rPr>
          <w:color w:val="000000"/>
          <w:sz w:val="28"/>
          <w:szCs w:val="28"/>
        </w:rPr>
        <w:br/>
      </w:r>
    </w:p>
    <w:p w:rsidR="00FF2FBE" w:rsidRDefault="00FF2FBE" w:rsidP="00FF2FBE">
      <w:pPr>
        <w:pStyle w:val="a3"/>
        <w:spacing w:before="0" w:beforeAutospacing="0" w:after="0" w:afterAutospacing="0"/>
        <w:rPr>
          <w:b/>
          <w:i/>
          <w:iCs/>
          <w:color w:val="000000"/>
          <w:sz w:val="28"/>
          <w:szCs w:val="28"/>
          <w:u w:val="single"/>
        </w:rPr>
      </w:pPr>
      <w:r>
        <w:rPr>
          <w:b/>
          <w:i/>
          <w:iCs/>
          <w:color w:val="000000"/>
          <w:sz w:val="28"/>
          <w:szCs w:val="28"/>
          <w:u w:val="single"/>
        </w:rPr>
        <w:t>Четвертая остановка</w:t>
      </w:r>
    </w:p>
    <w:p w:rsidR="00FF2FBE" w:rsidRDefault="00FF2FBE" w:rsidP="00FF2FBE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Здесь вас ждут герои сказки. Посмотрите внимательно. Как вы думаете из какой сказки они пришли? Правильно, из сказки «Козленок, который умел считать до десяти». Я предлагаю вам вспомнить эту сказку и поиграть в нее. Кто-то из вас будет героями сказки, а кто-то зрителями. </w:t>
      </w:r>
    </w:p>
    <w:p w:rsidR="00FF2FBE" w:rsidRDefault="00FF2FBE" w:rsidP="00FF2FBE">
      <w:pPr>
        <w:pStyle w:val="a3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Воспитатель предлагает проиграть сказку пальчиковым театром.</w:t>
      </w:r>
    </w:p>
    <w:p w:rsidR="00FF2FBE" w:rsidRDefault="00FF2FBE" w:rsidP="00FF2F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Вот видите, как важно уметь считать. А теперь прошу вас присесть.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</w:rPr>
        <w:t>Наше путешествие закончилось, и мы возвращаемся в детский сад, но мы обязательно еще не раз вернемся в волшебную страну под названием МАТЕМАТИКА.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Вам понравилось путешествие?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Ребята, скажите, чему мы с вами научились во время путешествия?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 какими трудностями вы столкнулись, выполняя задания?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Где вам могут пригодиться знания, полученные во время путешествия?</w:t>
      </w:r>
    </w:p>
    <w:p w:rsidR="00FF2FBE" w:rsidRDefault="00FF2FBE" w:rsidP="00FF2F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Всем спасибо!</w:t>
      </w:r>
    </w:p>
    <w:p w:rsidR="0051330F" w:rsidRDefault="0051330F">
      <w:bookmarkStart w:id="0" w:name="_GoBack"/>
      <w:bookmarkEnd w:id="0"/>
    </w:p>
    <w:sectPr w:rsidR="0051330F" w:rsidSect="00FF2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DD"/>
    <w:rsid w:val="00341BDD"/>
    <w:rsid w:val="0051330F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17313-8802-473D-9A5C-22789733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8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Алёнушка</cp:lastModifiedBy>
  <cp:revision>3</cp:revision>
  <dcterms:created xsi:type="dcterms:W3CDTF">2023-02-08T04:55:00Z</dcterms:created>
  <dcterms:modified xsi:type="dcterms:W3CDTF">2023-02-08T04:56:00Z</dcterms:modified>
</cp:coreProperties>
</file>